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7CDC" w14:textId="31DB2CE3" w:rsidR="00EF7325" w:rsidRDefault="00A40EB3" w:rsidP="002935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7AAD8B37" wp14:editId="6EC2BC35">
                <wp:simplePos x="0" y="0"/>
                <wp:positionH relativeFrom="page">
                  <wp:posOffset>518615</wp:posOffset>
                </wp:positionH>
                <wp:positionV relativeFrom="page">
                  <wp:posOffset>3896436</wp:posOffset>
                </wp:positionV>
                <wp:extent cx="6667500" cy="1603612"/>
                <wp:effectExtent l="0" t="0" r="0" b="15875"/>
                <wp:wrapTight wrapText="bothSides">
                  <wp:wrapPolygon edited="0">
                    <wp:start x="0" y="0"/>
                    <wp:lineTo x="0" y="21557"/>
                    <wp:lineTo x="21538" y="21557"/>
                    <wp:lineTo x="21538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1FB0" w14:textId="77777777" w:rsidR="00E0734E" w:rsidRPr="00822BA3" w:rsidRDefault="00E0734E" w:rsidP="00B94D42">
                            <w:pPr>
                              <w:pStyle w:val="AddressBold"/>
                              <w:spacing w:line="480" w:lineRule="exact"/>
                              <w:rPr>
                                <w:rFonts w:ascii="Helvetica" w:hAnsi="Helvetica"/>
                                <w:color w:val="00559B"/>
                                <w:sz w:val="28"/>
                              </w:rPr>
                            </w:pPr>
                            <w:r w:rsidRPr="00B94D42">
                              <w:rPr>
                                <w:rFonts w:ascii="Helvetica" w:hAnsi="Helvetica"/>
                                <w:b w:val="0"/>
                                <w:color w:val="FFFFFF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 xml:space="preserve"> Commercial Proposal for</w:t>
                            </w:r>
                          </w:p>
                          <w:p w14:paraId="291B76A2" w14:textId="41B7B758" w:rsidR="00E0734E" w:rsidRPr="00822BA3" w:rsidRDefault="00E0734E" w:rsidP="00FA3A64">
                            <w:pPr>
                              <w:pStyle w:val="AddressBold"/>
                              <w:spacing w:before="240" w:line="600" w:lineRule="exact"/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Reference </w:t>
                            </w:r>
                            <w:r w:rsidR="00F915F7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Access and I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nterconnect</w:t>
                            </w:r>
                            <w:r w:rsidR="00640614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ion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 Offer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Annex </w:t>
                            </w:r>
                            <w:r w:rsidR="00FA3A6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A</w:t>
                            </w:r>
                            <w:r w:rsidRPr="00B04545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3A64" w:rsidRPr="00FA3A6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Entire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D8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i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5qU7fqQSc7jtw0wNsQ5ctU9XdieKrQlxsasL3dC2l6GtKSsjONzfdi6sj&#10;jjIgu/6DKCEMOWhhgYZKtqZ0UAwE6NClx3NnTCoFbEZRNJ95cFTAmR9515Ef2B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" o:allowoverlap="f" filled="f" stroked="f">
                <v:textbox inset="0,0,0,0">
                  <w:txbxContent>
                    <w:p w14:paraId="1B9B1FB0" w14:textId="77777777" w:rsidR="00E0734E" w:rsidRPr="00822BA3" w:rsidRDefault="00E0734E" w:rsidP="00B94D42">
                      <w:pPr>
                        <w:pStyle w:val="AddressBold"/>
                        <w:spacing w:line="480" w:lineRule="exact"/>
                        <w:rPr>
                          <w:rFonts w:ascii="Helvetica" w:hAnsi="Helvetica"/>
                          <w:color w:val="00559B"/>
                          <w:sz w:val="28"/>
                        </w:rPr>
                      </w:pPr>
                      <w:r w:rsidRPr="00B94D42">
                        <w:rPr>
                          <w:rFonts w:ascii="Helvetica" w:hAnsi="Helvetica"/>
                          <w:b w:val="0"/>
                          <w:color w:val="FFFFFF"/>
                          <w:sz w:val="28"/>
                        </w:rPr>
                        <w:t>1.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 xml:space="preserve"> Commercial Proposal for</w:t>
                      </w:r>
                    </w:p>
                    <w:p w14:paraId="291B76A2" w14:textId="41B7B758" w:rsidR="00E0734E" w:rsidRPr="00822BA3" w:rsidRDefault="00E0734E" w:rsidP="00FA3A64">
                      <w:pPr>
                        <w:pStyle w:val="AddressBold"/>
                        <w:spacing w:before="240" w:line="600" w:lineRule="exact"/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Reference </w:t>
                      </w:r>
                      <w:r w:rsidR="00F915F7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Access and I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nterconnect</w:t>
                      </w:r>
                      <w:r w:rsidR="00640614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ion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 Offer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Annex </w:t>
                      </w:r>
                      <w:r w:rsidR="00FA3A6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A</w:t>
                      </w:r>
                      <w:r w:rsidRPr="00B04545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FA3A64" w:rsidRPr="00FA3A6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Entire Agreement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7D4D212" w14:textId="36AE8AF3" w:rsidR="00EF7325" w:rsidRPr="00EF7325" w:rsidRDefault="00257A2B" w:rsidP="00257A2B">
      <w:pPr>
        <w:tabs>
          <w:tab w:val="left" w:pos="2461"/>
        </w:tabs>
      </w:pPr>
      <w:r>
        <w:tab/>
      </w:r>
    </w:p>
    <w:p w14:paraId="6A8BE7AF" w14:textId="77777777" w:rsidR="00EF7325" w:rsidRPr="00EF7325" w:rsidRDefault="00EF7325" w:rsidP="00EF7325"/>
    <w:p w14:paraId="14441B0A" w14:textId="77777777" w:rsidR="00EF7325" w:rsidRPr="00EF7325" w:rsidRDefault="00EF7325" w:rsidP="00EF7325"/>
    <w:p w14:paraId="13CE08C8" w14:textId="77777777" w:rsidR="00EF7325" w:rsidRPr="00EF7325" w:rsidRDefault="00EF7325" w:rsidP="00EF7325"/>
    <w:p w14:paraId="62339255" w14:textId="77777777" w:rsidR="00EF7325" w:rsidRPr="00EF7325" w:rsidRDefault="00EF7325" w:rsidP="00EF7325"/>
    <w:p w14:paraId="6F81B120" w14:textId="77777777" w:rsidR="00EF7325" w:rsidRPr="00EF7325" w:rsidRDefault="00EF7325" w:rsidP="00EF7325"/>
    <w:p w14:paraId="5D750831" w14:textId="77777777" w:rsidR="00EF7325" w:rsidRPr="00EF7325" w:rsidRDefault="00EF7325" w:rsidP="00EF7325"/>
    <w:p w14:paraId="6DC82B78" w14:textId="77777777" w:rsidR="00EF7325" w:rsidRPr="00EF7325" w:rsidRDefault="00EF7325" w:rsidP="00EF7325"/>
    <w:p w14:paraId="33389B79" w14:textId="77777777" w:rsidR="00EF7325" w:rsidRPr="00EF7325" w:rsidRDefault="00EF7325" w:rsidP="00EF7325"/>
    <w:p w14:paraId="1DB1349F" w14:textId="77777777" w:rsidR="00EF7325" w:rsidRPr="00EF7325" w:rsidRDefault="00EF7325" w:rsidP="00EF7325"/>
    <w:p w14:paraId="323C6C10" w14:textId="77777777" w:rsidR="00EF7325" w:rsidRPr="00EF7325" w:rsidRDefault="00EF7325" w:rsidP="00EF7325"/>
    <w:p w14:paraId="530A7369" w14:textId="77777777" w:rsidR="00EF7325" w:rsidRPr="00EF7325" w:rsidRDefault="00EF7325" w:rsidP="00EF7325"/>
    <w:p w14:paraId="52FA5591" w14:textId="77777777" w:rsidR="00EF7325" w:rsidRPr="00EF7325" w:rsidRDefault="00EF7325" w:rsidP="00EF7325"/>
    <w:p w14:paraId="68B16E05" w14:textId="77777777" w:rsidR="00EF7325" w:rsidRPr="00EF7325" w:rsidRDefault="00EF7325" w:rsidP="00EF7325"/>
    <w:p w14:paraId="79D6A78E" w14:textId="77777777" w:rsidR="00EF7325" w:rsidRPr="00EF7325" w:rsidRDefault="00EF7325" w:rsidP="00EF7325"/>
    <w:p w14:paraId="3AE6E873" w14:textId="77777777" w:rsidR="00EF7325" w:rsidRPr="00EF7325" w:rsidRDefault="00EF7325" w:rsidP="00EF7325"/>
    <w:p w14:paraId="477052FA" w14:textId="77777777" w:rsidR="00EF7325" w:rsidRPr="00EF7325" w:rsidRDefault="00EF7325" w:rsidP="00EF7325">
      <w:pPr>
        <w:tabs>
          <w:tab w:val="left" w:pos="8490"/>
        </w:tabs>
      </w:pPr>
      <w:r>
        <w:tab/>
      </w:r>
    </w:p>
    <w:p w14:paraId="3B2C1A6F" w14:textId="77777777" w:rsidR="00EF7325" w:rsidRPr="00EF7325" w:rsidRDefault="00EF7325" w:rsidP="00EF7325"/>
    <w:p w14:paraId="25FEF775" w14:textId="77777777" w:rsidR="00EF7325" w:rsidRPr="00EF7325" w:rsidRDefault="00EF7325" w:rsidP="00EF7325"/>
    <w:p w14:paraId="416802E5" w14:textId="77777777" w:rsidR="00EF7325" w:rsidRPr="00EF7325" w:rsidRDefault="00EF7325" w:rsidP="00EF7325"/>
    <w:p w14:paraId="4E43D84B" w14:textId="77777777" w:rsidR="00EF7325" w:rsidRPr="00EF7325" w:rsidRDefault="00EF7325" w:rsidP="00EF7325"/>
    <w:p w14:paraId="1BCD8B91" w14:textId="77777777" w:rsidR="00EF7325" w:rsidRPr="00EF7325" w:rsidRDefault="00EF7325" w:rsidP="00EF7325"/>
    <w:p w14:paraId="376FF6BE" w14:textId="77777777" w:rsidR="00EF7325" w:rsidRPr="00EF7325" w:rsidRDefault="00EF7325" w:rsidP="00EF7325"/>
    <w:p w14:paraId="5D59B249" w14:textId="77777777" w:rsidR="00EF7325" w:rsidRPr="00EF7325" w:rsidRDefault="00EF7325" w:rsidP="00EF7325"/>
    <w:p w14:paraId="55197D80" w14:textId="77777777" w:rsidR="0029357C" w:rsidRPr="00EF7325" w:rsidRDefault="0029357C" w:rsidP="00EF7325">
      <w:pPr>
        <w:sectPr w:rsidR="0029357C" w:rsidRPr="00EF7325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14:paraId="3FD74BC3" w14:textId="17938ACF" w:rsidR="003F41F3" w:rsidRPr="00F2549C" w:rsidRDefault="008F4F78">
      <w:pPr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783FE1">
        <w:rPr>
          <w:color w:val="4A93D1"/>
          <w:sz w:val="32"/>
          <w:szCs w:val="32"/>
          <w:u w:val="single"/>
        </w:rPr>
        <w:t>s</w:t>
      </w:r>
    </w:p>
    <w:p w14:paraId="236435AF" w14:textId="6625E628" w:rsidR="00B947EC" w:rsidRDefault="00EF5F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0071E">
        <w:rPr>
          <w:b w:val="0"/>
          <w:bCs/>
        </w:rPr>
        <w:fldChar w:fldCharType="begin"/>
      </w:r>
      <w:r w:rsidRPr="00E0071E">
        <w:rPr>
          <w:b w:val="0"/>
          <w:bCs/>
        </w:rPr>
        <w:instrText xml:space="preserve"> TOC \o "1-1" \h \z \u </w:instrText>
      </w:r>
      <w:r w:rsidRPr="00E0071E">
        <w:rPr>
          <w:b w:val="0"/>
          <w:bCs/>
        </w:rPr>
        <w:fldChar w:fldCharType="separate"/>
      </w:r>
      <w:hyperlink w:anchor="_Toc520824235" w:history="1">
        <w:r w:rsidR="00B947EC" w:rsidRPr="009B4DED">
          <w:rPr>
            <w:rStyle w:val="Hyperlink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947E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947EC" w:rsidRPr="009B4DED">
          <w:rPr>
            <w:rStyle w:val="Hyperlink"/>
          </w:rPr>
          <w:t>General</w:t>
        </w:r>
        <w:r w:rsidR="00B947EC">
          <w:rPr>
            <w:webHidden/>
          </w:rPr>
          <w:tab/>
        </w:r>
        <w:r w:rsidR="00B947EC">
          <w:rPr>
            <w:webHidden/>
          </w:rPr>
          <w:fldChar w:fldCharType="begin"/>
        </w:r>
        <w:r w:rsidR="00B947EC">
          <w:rPr>
            <w:webHidden/>
          </w:rPr>
          <w:instrText xml:space="preserve"> PAGEREF _Toc520824235 \h </w:instrText>
        </w:r>
        <w:r w:rsidR="00B947EC">
          <w:rPr>
            <w:webHidden/>
          </w:rPr>
        </w:r>
        <w:r w:rsidR="00B947EC">
          <w:rPr>
            <w:webHidden/>
          </w:rPr>
          <w:fldChar w:fldCharType="separate"/>
        </w:r>
        <w:r w:rsidR="00E939AB">
          <w:rPr>
            <w:webHidden/>
          </w:rPr>
          <w:t>3</w:t>
        </w:r>
        <w:r w:rsidR="00B947EC">
          <w:rPr>
            <w:webHidden/>
          </w:rPr>
          <w:fldChar w:fldCharType="end"/>
        </w:r>
      </w:hyperlink>
    </w:p>
    <w:p w14:paraId="566C52C4" w14:textId="73EF2A06" w:rsidR="00B947EC" w:rsidRDefault="00080FE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20824236" w:history="1">
        <w:r w:rsidR="00B947EC" w:rsidRPr="009B4DED">
          <w:rPr>
            <w:rStyle w:val="Hyperlink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947E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947EC" w:rsidRPr="009B4DED">
          <w:rPr>
            <w:rStyle w:val="Hyperlink"/>
          </w:rPr>
          <w:t>Access and Interconnection Agreement Structure</w:t>
        </w:r>
        <w:r w:rsidR="00B947EC">
          <w:rPr>
            <w:webHidden/>
          </w:rPr>
          <w:tab/>
        </w:r>
        <w:r w:rsidR="00B947EC">
          <w:rPr>
            <w:webHidden/>
          </w:rPr>
          <w:fldChar w:fldCharType="begin"/>
        </w:r>
        <w:r w:rsidR="00B947EC">
          <w:rPr>
            <w:webHidden/>
          </w:rPr>
          <w:instrText xml:space="preserve"> PAGEREF _Toc520824236 \h </w:instrText>
        </w:r>
        <w:r w:rsidR="00B947EC">
          <w:rPr>
            <w:webHidden/>
          </w:rPr>
        </w:r>
        <w:r w:rsidR="00B947EC">
          <w:rPr>
            <w:webHidden/>
          </w:rPr>
          <w:fldChar w:fldCharType="separate"/>
        </w:r>
        <w:r w:rsidR="00E939AB">
          <w:rPr>
            <w:webHidden/>
          </w:rPr>
          <w:t>4</w:t>
        </w:r>
        <w:r w:rsidR="00B947EC">
          <w:rPr>
            <w:webHidden/>
          </w:rPr>
          <w:fldChar w:fldCharType="end"/>
        </w:r>
      </w:hyperlink>
    </w:p>
    <w:p w14:paraId="18FA5496" w14:textId="19FD3EF0" w:rsidR="00900E5D" w:rsidRDefault="00EF5FE8" w:rsidP="007A058D">
      <w:pPr>
        <w:pStyle w:val="TOC1"/>
        <w:rPr>
          <w:color w:val="4A93D1"/>
          <w:sz w:val="32"/>
          <w:szCs w:val="32"/>
          <w:u w:val="single"/>
        </w:rPr>
      </w:pPr>
      <w:r w:rsidRPr="00E0071E">
        <w:rPr>
          <w:bCs/>
        </w:rPr>
        <w:fldChar w:fldCharType="end"/>
      </w:r>
    </w:p>
    <w:p w14:paraId="3B69DFBD" w14:textId="0C3E40D1" w:rsidR="00EA310F" w:rsidRDefault="00EA310F" w:rsidP="002542BD">
      <w:pPr>
        <w:pStyle w:val="Heading1"/>
      </w:pPr>
      <w:bookmarkStart w:id="0" w:name="_Toc520824235"/>
      <w:r>
        <w:lastRenderedPageBreak/>
        <w:t>General</w:t>
      </w:r>
      <w:bookmarkEnd w:id="0"/>
      <w:r>
        <w:t xml:space="preserve"> </w:t>
      </w:r>
    </w:p>
    <w:p w14:paraId="1C4EFBC1" w14:textId="4ED500A6" w:rsidR="00FA3A64" w:rsidRPr="00035614" w:rsidRDefault="00FA3A64" w:rsidP="00FA3A64">
      <w:pPr>
        <w:pStyle w:val="ListParagraph"/>
        <w:spacing w:before="120" w:after="120"/>
      </w:pPr>
      <w:r>
        <w:t>This Annex lists all the documents, which together constitute the Entire Access and Interconnection Agreement.</w:t>
      </w:r>
    </w:p>
    <w:p w14:paraId="3454EF18" w14:textId="77777777" w:rsidR="00EF7325" w:rsidRDefault="00EF7325" w:rsidP="00202E50">
      <w:pPr>
        <w:tabs>
          <w:tab w:val="left" w:pos="1080"/>
        </w:tabs>
        <w:ind w:right="1080"/>
        <w:rPr>
          <w:rFonts w:eastAsia="Calibri" w:cs="Arial"/>
          <w:szCs w:val="28"/>
        </w:rPr>
      </w:pPr>
    </w:p>
    <w:p w14:paraId="39654BC7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7E18E5E2" w14:textId="77777777" w:rsidR="00EA310F" w:rsidRPr="00EA310F" w:rsidRDefault="00EA310F" w:rsidP="00EA310F"/>
    <w:p w14:paraId="1C381214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185F3CDE" w14:textId="77777777" w:rsidR="007A2675" w:rsidRDefault="007A2675" w:rsidP="007A2675">
      <w:pPr>
        <w:pStyle w:val="Heading1"/>
        <w:sectPr w:rsidR="007A2675" w:rsidSect="00513A9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bookmarkStart w:id="1" w:name="_Toc331508330"/>
      <w:bookmarkStart w:id="2" w:name="_Toc326522858"/>
      <w:bookmarkStart w:id="3" w:name="_Toc330979585"/>
    </w:p>
    <w:p w14:paraId="2E1A5039" w14:textId="062DAB80" w:rsidR="00E03718" w:rsidRDefault="00FA3A64" w:rsidP="00FA3A64">
      <w:pPr>
        <w:pStyle w:val="Heading1"/>
      </w:pPr>
      <w:bookmarkStart w:id="4" w:name="_Toc520824236"/>
      <w:r>
        <w:lastRenderedPageBreak/>
        <w:t>Access and Interconnection Agreement Structure</w:t>
      </w:r>
      <w:bookmarkEnd w:id="1"/>
      <w:bookmarkEnd w:id="4"/>
    </w:p>
    <w:p w14:paraId="7A8BD2F4" w14:textId="39792F4F" w:rsidR="005A09E3" w:rsidRPr="005A09E3" w:rsidRDefault="005A09E3" w:rsidP="005A09E3">
      <w:pPr>
        <w:pStyle w:val="ListParagraph"/>
        <w:spacing w:before="120" w:after="120"/>
      </w:pPr>
      <w:r>
        <w:t>This Access and Interconnection Agreement comprises:</w:t>
      </w:r>
    </w:p>
    <w:tbl>
      <w:tblPr>
        <w:tblStyle w:val="TableGridLight1"/>
        <w:tblW w:w="6940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450"/>
        <w:gridCol w:w="5490"/>
      </w:tblGrid>
      <w:tr w:rsidR="00815DDF" w:rsidRPr="00CB1B98" w14:paraId="61D40476" w14:textId="77777777" w:rsidTr="00815DDF">
        <w:trPr>
          <w:trHeight w:val="571"/>
          <w:tblHeader/>
        </w:trPr>
        <w:tc>
          <w:tcPr>
            <w:tcW w:w="1450" w:type="dxa"/>
            <w:shd w:val="clear" w:color="auto" w:fill="4A93D1"/>
            <w:vAlign w:val="center"/>
          </w:tcPr>
          <w:p w14:paraId="1F72050F" w14:textId="0BBB40A0" w:rsidR="00815DDF" w:rsidRPr="00CB1B98" w:rsidRDefault="00815DDF" w:rsidP="007A2675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nnex</w:t>
            </w:r>
          </w:p>
        </w:tc>
        <w:tc>
          <w:tcPr>
            <w:tcW w:w="5490" w:type="dxa"/>
            <w:shd w:val="clear" w:color="auto" w:fill="4A93D1"/>
            <w:vAlign w:val="center"/>
          </w:tcPr>
          <w:p w14:paraId="7438C2F3" w14:textId="77777777" w:rsidR="00815DDF" w:rsidRPr="00CB1B98" w:rsidRDefault="00815DDF" w:rsidP="00456C32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815DDF" w:rsidRPr="00CB1B98" w14:paraId="38279996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148C075" w14:textId="3A2AC91D" w:rsidR="00815DDF" w:rsidRPr="00CB1B98" w:rsidRDefault="00815DDF" w:rsidP="004A798F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0" w:type="dxa"/>
            <w:vAlign w:val="center"/>
          </w:tcPr>
          <w:p w14:paraId="0F0C2F02" w14:textId="76E1930F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Agreement</w:t>
            </w:r>
          </w:p>
        </w:tc>
      </w:tr>
      <w:tr w:rsidR="00815DDF" w:rsidRPr="00CB1B98" w14:paraId="20D07266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190D8F1" w14:textId="62C78376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490" w:type="dxa"/>
            <w:vAlign w:val="center"/>
          </w:tcPr>
          <w:p w14:paraId="6CDF674C" w14:textId="066D2562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Entire Agreement</w:t>
            </w:r>
          </w:p>
        </w:tc>
      </w:tr>
      <w:tr w:rsidR="00815DDF" w:rsidRPr="00CB1B98" w14:paraId="60B07682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C5E6F63" w14:textId="5D9934D8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490" w:type="dxa"/>
            <w:vAlign w:val="center"/>
          </w:tcPr>
          <w:p w14:paraId="4DE42B0A" w14:textId="3D1FD2D0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Billing and Payment</w:t>
            </w:r>
          </w:p>
        </w:tc>
      </w:tr>
      <w:tr w:rsidR="00815DDF" w:rsidRPr="00CB1B98" w14:paraId="6F2E9358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543A880" w14:textId="2EBEC7A9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</w:t>
            </w:r>
          </w:p>
        </w:tc>
        <w:tc>
          <w:tcPr>
            <w:tcW w:w="5490" w:type="dxa"/>
            <w:vAlign w:val="center"/>
          </w:tcPr>
          <w:p w14:paraId="7FA40FA9" w14:textId="2BBBA127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Servi</w:t>
            </w:r>
            <w:bookmarkStart w:id="5" w:name="_GoBack"/>
            <w:bookmarkEnd w:id="5"/>
            <w:r w:rsidRPr="0024124E">
              <w:rPr>
                <w:sz w:val="22"/>
                <w:szCs w:val="22"/>
              </w:rPr>
              <w:t>ce Descriptions</w:t>
            </w:r>
          </w:p>
        </w:tc>
      </w:tr>
      <w:tr w:rsidR="00815DDF" w:rsidRPr="00CB1B98" w14:paraId="5B56F544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3665E15" w14:textId="07E01036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490" w:type="dxa"/>
            <w:vAlign w:val="center"/>
          </w:tcPr>
          <w:p w14:paraId="4934131C" w14:textId="10A26EBC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Interface Testing Procedures</w:t>
            </w:r>
          </w:p>
        </w:tc>
      </w:tr>
      <w:tr w:rsidR="00783FE1" w:rsidRPr="00CB1B98" w14:paraId="75F352E0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B8305F2" w14:textId="12BF64A6" w:rsidR="00783FE1" w:rsidRDefault="00783FE1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490" w:type="dxa"/>
            <w:vAlign w:val="center"/>
          </w:tcPr>
          <w:p w14:paraId="2C87EF47" w14:textId="5384DECA" w:rsidR="00783FE1" w:rsidRPr="0024124E" w:rsidRDefault="00783FE1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Technical Specifications</w:t>
            </w:r>
          </w:p>
        </w:tc>
      </w:tr>
      <w:tr w:rsidR="00815DDF" w:rsidRPr="00CB1B98" w14:paraId="3BFDB6CC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D2F9248" w14:textId="4F47D41A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F</w:t>
            </w:r>
          </w:p>
        </w:tc>
        <w:tc>
          <w:tcPr>
            <w:tcW w:w="5490" w:type="dxa"/>
            <w:vAlign w:val="center"/>
          </w:tcPr>
          <w:p w14:paraId="350BBEB5" w14:textId="11A0DA11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Forecast</w:t>
            </w:r>
          </w:p>
        </w:tc>
      </w:tr>
      <w:tr w:rsidR="00815DDF" w:rsidRPr="00CB1B98" w14:paraId="517D17EB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604AE757" w14:textId="1F51026E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H</w:t>
            </w:r>
          </w:p>
        </w:tc>
        <w:tc>
          <w:tcPr>
            <w:tcW w:w="5490" w:type="dxa"/>
            <w:vAlign w:val="center"/>
          </w:tcPr>
          <w:p w14:paraId="3499DBC8" w14:textId="18E86F63" w:rsidR="00815DDF" w:rsidRPr="0024124E" w:rsidRDefault="00815DDF" w:rsidP="00444E29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Ordering</w:t>
            </w:r>
            <w:r w:rsidR="00444E29" w:rsidRPr="0024124E">
              <w:rPr>
                <w:sz w:val="22"/>
                <w:szCs w:val="22"/>
              </w:rPr>
              <w:t>,</w:t>
            </w:r>
            <w:r w:rsidRPr="0024124E">
              <w:rPr>
                <w:sz w:val="22"/>
                <w:szCs w:val="22"/>
              </w:rPr>
              <w:t xml:space="preserve"> Delivery</w:t>
            </w:r>
            <w:r w:rsidR="00444E29" w:rsidRPr="0024124E">
              <w:rPr>
                <w:sz w:val="22"/>
                <w:szCs w:val="22"/>
              </w:rPr>
              <w:t xml:space="preserve">, </w:t>
            </w:r>
            <w:r w:rsidRPr="0024124E">
              <w:rPr>
                <w:sz w:val="22"/>
                <w:szCs w:val="22"/>
              </w:rPr>
              <w:t>Fault Handling</w:t>
            </w:r>
            <w:r w:rsidR="00444E29" w:rsidRPr="0024124E">
              <w:rPr>
                <w:sz w:val="22"/>
                <w:szCs w:val="22"/>
              </w:rPr>
              <w:t xml:space="preserve"> and Service Levels</w:t>
            </w:r>
          </w:p>
        </w:tc>
      </w:tr>
      <w:tr w:rsidR="00815DDF" w:rsidRPr="00CB1B98" w14:paraId="2AB5011D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DC12EDC" w14:textId="3160CA56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I</w:t>
            </w:r>
          </w:p>
        </w:tc>
        <w:tc>
          <w:tcPr>
            <w:tcW w:w="5490" w:type="dxa"/>
            <w:vAlign w:val="center"/>
          </w:tcPr>
          <w:p w14:paraId="772FAA13" w14:textId="693F1CFC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Calling Line Identifications (CLI)</w:t>
            </w:r>
          </w:p>
        </w:tc>
      </w:tr>
      <w:tr w:rsidR="00815DDF" w:rsidRPr="00CB1B98" w14:paraId="30B82F8A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0ABAE859" w14:textId="3547D4ED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J</w:t>
            </w:r>
          </w:p>
        </w:tc>
        <w:tc>
          <w:tcPr>
            <w:tcW w:w="5490" w:type="dxa"/>
            <w:vAlign w:val="center"/>
          </w:tcPr>
          <w:p w14:paraId="3F70649D" w14:textId="1FC058B9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Non-Disclosure Agreement</w:t>
            </w:r>
          </w:p>
        </w:tc>
      </w:tr>
      <w:tr w:rsidR="00815DDF" w:rsidRPr="00CB1B98" w14:paraId="222B3023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BB7E395" w14:textId="311875C5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K</w:t>
            </w:r>
          </w:p>
        </w:tc>
        <w:tc>
          <w:tcPr>
            <w:tcW w:w="5490" w:type="dxa"/>
            <w:vAlign w:val="center"/>
          </w:tcPr>
          <w:p w14:paraId="58A2B992" w14:textId="126AC1C3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Contacts</w:t>
            </w:r>
          </w:p>
        </w:tc>
      </w:tr>
      <w:tr w:rsidR="00815DDF" w:rsidRPr="00CB1B98" w14:paraId="30ACE9BF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5060884" w14:textId="24981C59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L</w:t>
            </w:r>
          </w:p>
        </w:tc>
        <w:tc>
          <w:tcPr>
            <w:tcW w:w="5490" w:type="dxa"/>
            <w:vAlign w:val="center"/>
          </w:tcPr>
          <w:p w14:paraId="43816E25" w14:textId="7A84593F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Definitions</w:t>
            </w:r>
          </w:p>
        </w:tc>
      </w:tr>
      <w:tr w:rsidR="00815DDF" w:rsidRPr="00CB1B98" w14:paraId="3FBF95E0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1B249008" w14:textId="4260BAB3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M</w:t>
            </w:r>
          </w:p>
        </w:tc>
        <w:tc>
          <w:tcPr>
            <w:tcW w:w="5490" w:type="dxa"/>
            <w:vAlign w:val="center"/>
          </w:tcPr>
          <w:p w14:paraId="64B6401F" w14:textId="13E745C3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 xml:space="preserve"> Tariffs</w:t>
            </w:r>
          </w:p>
        </w:tc>
      </w:tr>
      <w:tr w:rsidR="00815DDF" w:rsidRPr="00CB1B98" w14:paraId="345194BC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27BFFE80" w14:textId="38C3BB3A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N</w:t>
            </w:r>
          </w:p>
        </w:tc>
        <w:tc>
          <w:tcPr>
            <w:tcW w:w="5490" w:type="dxa"/>
            <w:vAlign w:val="center"/>
          </w:tcPr>
          <w:p w14:paraId="0B9336AA" w14:textId="47F26C1F" w:rsidR="00815DDF" w:rsidRPr="0024124E" w:rsidRDefault="00815DDF" w:rsidP="00410D83">
            <w:pPr>
              <w:pStyle w:val="Table"/>
              <w:rPr>
                <w:sz w:val="22"/>
                <w:szCs w:val="22"/>
              </w:rPr>
            </w:pPr>
            <w:r w:rsidRPr="0024124E">
              <w:rPr>
                <w:sz w:val="22"/>
                <w:szCs w:val="22"/>
              </w:rPr>
              <w:t>Credit Assessment</w:t>
            </w:r>
          </w:p>
        </w:tc>
      </w:tr>
      <w:bookmarkEnd w:id="2"/>
      <w:bookmarkEnd w:id="3"/>
    </w:tbl>
    <w:p w14:paraId="17D5DCF3" w14:textId="77777777" w:rsidR="007A2675" w:rsidRPr="007A2675" w:rsidRDefault="007A2675" w:rsidP="007A2675"/>
    <w:sectPr w:rsidR="007A2675" w:rsidRPr="007A2675" w:rsidSect="00D971D8"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EDDF" w14:textId="77777777" w:rsidR="00080FEC" w:rsidRDefault="00080FEC">
      <w:r>
        <w:separator/>
      </w:r>
    </w:p>
    <w:p w14:paraId="38F3510A" w14:textId="77777777" w:rsidR="00080FEC" w:rsidRDefault="00080FEC"/>
  </w:endnote>
  <w:endnote w:type="continuationSeparator" w:id="0">
    <w:p w14:paraId="57D073BC" w14:textId="77777777" w:rsidR="00080FEC" w:rsidRDefault="00080FEC">
      <w:r>
        <w:continuationSeparator/>
      </w:r>
    </w:p>
    <w:p w14:paraId="72F4CE2F" w14:textId="77777777" w:rsidR="00080FEC" w:rsidRDefault="00080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F491" w14:textId="77777777" w:rsidR="00E0734E" w:rsidRDefault="00E07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3CB179" wp14:editId="36716259">
              <wp:simplePos x="0" y="0"/>
              <wp:positionH relativeFrom="column">
                <wp:posOffset>3048000</wp:posOffset>
              </wp:positionH>
              <wp:positionV relativeFrom="paragraph">
                <wp:posOffset>-1965325</wp:posOffset>
              </wp:positionV>
              <wp:extent cx="3599815" cy="905510"/>
              <wp:effectExtent l="0" t="0" r="32385" b="342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905510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01A69" id="Rectangle 1" o:spid="_x0000_s1026" style="position:absolute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6D6BFAF" wp14:editId="67845DC2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0DDCBA" wp14:editId="1AD9B213">
              <wp:simplePos x="0" y="0"/>
              <wp:positionH relativeFrom="column">
                <wp:posOffset>3048000</wp:posOffset>
              </wp:positionH>
              <wp:positionV relativeFrom="paragraph">
                <wp:posOffset>-1059815</wp:posOffset>
              </wp:positionV>
              <wp:extent cx="952500" cy="1136650"/>
              <wp:effectExtent l="0" t="0" r="38100" b="317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36650"/>
                      </a:xfrm>
                      <a:prstGeom prst="rect">
                        <a:avLst/>
                      </a:prstGeom>
                      <a:solidFill>
                        <a:srgbClr val="00559B"/>
                      </a:solidFill>
                      <a:ln w="9525" cap="flat" cmpd="sng">
                        <a:solidFill>
                          <a:srgbClr val="00559B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329D5" id="Rectangle 1" o:spid="_x0000_s1026" style="position:absolute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    <v:shadow color="black" opacity="22936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9148F6" wp14:editId="5CA8D8D6">
              <wp:simplePos x="0" y="0"/>
              <wp:positionH relativeFrom="column">
                <wp:posOffset>3048000</wp:posOffset>
              </wp:positionH>
              <wp:positionV relativeFrom="paragraph">
                <wp:posOffset>87630</wp:posOffset>
              </wp:positionV>
              <wp:extent cx="3599815" cy="337185"/>
              <wp:effectExtent l="3175" t="5715" r="1651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37185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294A3" id="Rectangle 1" o:spid="_x0000_s1026" style="position:absolute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inline distT="0" distB="0" distL="0" distR="0" wp14:anchorId="549370EB" wp14:editId="375FC5C8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4FF5" w14:textId="77777777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14:paraId="0497560E" w14:textId="77777777" w:rsidR="00E0734E" w:rsidRPr="0081597A" w:rsidRDefault="00E0734E" w:rsidP="00293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E9BA" w14:textId="157D2C5B" w:rsidR="00E0734E" w:rsidRDefault="00E0734E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Pr="002A3A70">
      <w:rPr>
        <w:sz w:val="16"/>
        <w:szCs w:val="16"/>
      </w:rPr>
      <w:fldChar w:fldCharType="separate"/>
    </w:r>
    <w:r w:rsidR="0024124E">
      <w:rPr>
        <w:noProof/>
        <w:sz w:val="16"/>
        <w:szCs w:val="16"/>
      </w:rPr>
      <w:t>3</w:t>
    </w:r>
    <w:r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Pr="002A3A70">
      <w:rPr>
        <w:sz w:val="16"/>
        <w:szCs w:val="16"/>
      </w:rPr>
      <w:fldChar w:fldCharType="separate"/>
    </w:r>
    <w:r w:rsidR="0024124E">
      <w:rPr>
        <w:noProof/>
        <w:sz w:val="16"/>
        <w:szCs w:val="16"/>
      </w:rPr>
      <w:t>4</w:t>
    </w:r>
    <w:r w:rsidRPr="002A3A70">
      <w:rPr>
        <w:sz w:val="16"/>
        <w:szCs w:val="16"/>
      </w:rPr>
      <w:fldChar w:fldCharType="end"/>
    </w:r>
  </w:p>
  <w:p w14:paraId="37746C0C" w14:textId="77777777" w:rsidR="00E0734E" w:rsidRPr="002A3A70" w:rsidRDefault="00E0734E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0861DC48" w14:textId="77777777" w:rsidR="00E0734E" w:rsidRDefault="00E0734E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8720F2" wp14:editId="13079A3D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9" name="Picture 9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C7A6B" w14:textId="77777777" w:rsidR="00E0734E" w:rsidRPr="001C7F23" w:rsidRDefault="00E0734E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62DA" w14:textId="77777777" w:rsidR="00E0734E" w:rsidRDefault="00E0734E" w:rsidP="0029357C">
    <w:pPr>
      <w:pStyle w:val="Footer"/>
    </w:pPr>
    <w:r>
      <w:t xml:space="preserve">&lt;Customer Name&gt; &lt;Customer Project Title&gt; </w:t>
    </w:r>
  </w:p>
  <w:p w14:paraId="0E6CEA83" w14:textId="4D2CECFF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">
      <w:r w:rsidR="00E939AB">
        <w:rPr>
          <w:noProof/>
        </w:rPr>
        <w:t>4</w:t>
      </w:r>
    </w:fldSimple>
  </w:p>
  <w:p w14:paraId="036D689A" w14:textId="77777777" w:rsidR="00E0734E" w:rsidRPr="0081597A" w:rsidRDefault="00E0734E" w:rsidP="0029357C">
    <w:pPr>
      <w:pStyle w:val="Footer"/>
    </w:pPr>
  </w:p>
  <w:p w14:paraId="17529A97" w14:textId="77777777" w:rsidR="00E0734E" w:rsidRDefault="00E07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5DD4" w14:textId="77777777" w:rsidR="00080FEC" w:rsidRDefault="00080FEC">
      <w:r>
        <w:separator/>
      </w:r>
    </w:p>
    <w:p w14:paraId="7DD73C18" w14:textId="77777777" w:rsidR="00080FEC" w:rsidRDefault="00080FEC"/>
  </w:footnote>
  <w:footnote w:type="continuationSeparator" w:id="0">
    <w:p w14:paraId="5E6536D3" w14:textId="77777777" w:rsidR="00080FEC" w:rsidRDefault="00080FEC">
      <w:r>
        <w:continuationSeparator/>
      </w:r>
    </w:p>
    <w:p w14:paraId="6BF52433" w14:textId="77777777" w:rsidR="00080FEC" w:rsidRDefault="00080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7EBF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70335E66" wp14:editId="7DB959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8CA4" w14:textId="77777777" w:rsidR="00E0734E" w:rsidRDefault="00E07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A91D" w14:textId="77777777" w:rsidR="00E0734E" w:rsidRDefault="00E0734E">
    <w:pPr>
      <w:rPr>
        <w:sz w:val="16"/>
        <w:szCs w:val="16"/>
      </w:rPr>
    </w:pPr>
  </w:p>
  <w:p w14:paraId="6E5B94F9" w14:textId="43D11F71" w:rsidR="00E0734E" w:rsidRPr="00537D72" w:rsidRDefault="00E0734E" w:rsidP="007A2675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4AAF4E2C" wp14:editId="4256D71C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D72">
      <w:rPr>
        <w:rFonts w:cs="Times New Roman"/>
        <w:sz w:val="16"/>
        <w:szCs w:val="16"/>
      </w:rPr>
      <w:t xml:space="preserve">Reference </w:t>
    </w:r>
    <w:r w:rsidR="007A2675">
      <w:rPr>
        <w:rFonts w:cs="Times New Roman"/>
        <w:sz w:val="16"/>
        <w:szCs w:val="16"/>
      </w:rPr>
      <w:t xml:space="preserve">Access and </w:t>
    </w:r>
    <w:r w:rsidRPr="00537D72">
      <w:rPr>
        <w:rFonts w:cs="Times New Roman"/>
        <w:sz w:val="16"/>
        <w:szCs w:val="16"/>
      </w:rPr>
      <w:t>Interconnect</w:t>
    </w:r>
    <w:r w:rsidR="007A2675">
      <w:rPr>
        <w:rFonts w:cs="Times New Roman"/>
        <w:sz w:val="16"/>
        <w:szCs w:val="16"/>
      </w:rPr>
      <w:t>ion</w:t>
    </w:r>
    <w:r w:rsidRPr="00537D72">
      <w:rPr>
        <w:rFonts w:cs="Times New Roman"/>
        <w:sz w:val="16"/>
        <w:szCs w:val="16"/>
      </w:rPr>
      <w:t xml:space="preserve"> Offer</w:t>
    </w:r>
  </w:p>
  <w:p w14:paraId="4A6F13AF" w14:textId="3C201B06" w:rsidR="00E0734E" w:rsidRPr="00537D72" w:rsidRDefault="00DB22B7" w:rsidP="00FA3A64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sz w:val="16"/>
        <w:szCs w:val="16"/>
      </w:rPr>
      <w:t xml:space="preserve">Annex </w:t>
    </w:r>
    <w:proofErr w:type="spellStart"/>
    <w:r w:rsidR="00FA3A64">
      <w:rPr>
        <w:rFonts w:cs="Times New Roman"/>
        <w:sz w:val="16"/>
        <w:szCs w:val="16"/>
      </w:rPr>
      <w:t>A</w:t>
    </w:r>
    <w:proofErr w:type="spellEnd"/>
    <w:r w:rsidR="00E0734E" w:rsidRPr="00537D72">
      <w:rPr>
        <w:rFonts w:cs="Times New Roman"/>
        <w:sz w:val="16"/>
        <w:szCs w:val="16"/>
      </w:rPr>
      <w:t xml:space="preserve"> _ </w:t>
    </w:r>
    <w:r w:rsidR="00FA3A64" w:rsidRPr="00FA3A64">
      <w:rPr>
        <w:rFonts w:cs="Times New Roman"/>
        <w:sz w:val="16"/>
        <w:szCs w:val="16"/>
      </w:rPr>
      <w:t>Entire Agreement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BE94" w14:textId="77777777" w:rsidR="00E0734E" w:rsidRPr="006808BE" w:rsidRDefault="00E0734E" w:rsidP="0029357C">
    <w:pPr>
      <w:rPr>
        <w:szCs w:val="18"/>
      </w:rPr>
    </w:pPr>
  </w:p>
  <w:p w14:paraId="767E092E" w14:textId="77777777" w:rsidR="00E0734E" w:rsidRPr="00506286" w:rsidRDefault="00E0734E" w:rsidP="0029357C"/>
  <w:p w14:paraId="5C332C9C" w14:textId="77777777" w:rsidR="00E0734E" w:rsidRPr="00506286" w:rsidRDefault="00E0734E" w:rsidP="0029357C"/>
  <w:p w14:paraId="3243431A" w14:textId="77777777" w:rsidR="00E0734E" w:rsidRPr="00506286" w:rsidRDefault="00E0734E" w:rsidP="0029357C"/>
  <w:p w14:paraId="5971FB89" w14:textId="77777777" w:rsidR="00E0734E" w:rsidRPr="00506286" w:rsidRDefault="00E0734E" w:rsidP="0029357C"/>
  <w:p w14:paraId="04CB8E5D" w14:textId="77777777" w:rsidR="00E0734E" w:rsidRPr="00506286" w:rsidRDefault="00E0734E" w:rsidP="0029357C"/>
  <w:p w14:paraId="1021463A" w14:textId="77777777" w:rsidR="00E0734E" w:rsidRPr="00506286" w:rsidRDefault="00E0734E" w:rsidP="0029357C"/>
  <w:p w14:paraId="678FDAA3" w14:textId="77777777" w:rsidR="00E0734E" w:rsidRPr="00506286" w:rsidRDefault="00E0734E" w:rsidP="0029357C">
    <w:pPr>
      <w:rPr>
        <w:rStyle w:val="PageNumber"/>
      </w:rPr>
    </w:pPr>
  </w:p>
  <w:p w14:paraId="14C38891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25B4E416" wp14:editId="279EF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10" name="Picture 10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E4FD" w14:textId="77777777" w:rsidR="00E0734E" w:rsidRDefault="00E07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A42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 w15:restartNumberingAfterBreak="0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 w15:restartNumberingAfterBreak="0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 w15:restartNumberingAfterBreak="0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c9e3c,#0055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9"/>
    <w:rsid w:val="00006ED6"/>
    <w:rsid w:val="000209E2"/>
    <w:rsid w:val="00042009"/>
    <w:rsid w:val="00047CF7"/>
    <w:rsid w:val="00056CD6"/>
    <w:rsid w:val="00080FEC"/>
    <w:rsid w:val="00081363"/>
    <w:rsid w:val="000869A6"/>
    <w:rsid w:val="00091DEE"/>
    <w:rsid w:val="000950EA"/>
    <w:rsid w:val="000A251E"/>
    <w:rsid w:val="000A6E58"/>
    <w:rsid w:val="000C3D3B"/>
    <w:rsid w:val="000D0671"/>
    <w:rsid w:val="000E2E90"/>
    <w:rsid w:val="00110BD4"/>
    <w:rsid w:val="00116830"/>
    <w:rsid w:val="00131269"/>
    <w:rsid w:val="00144294"/>
    <w:rsid w:val="00153406"/>
    <w:rsid w:val="0015344C"/>
    <w:rsid w:val="001648A3"/>
    <w:rsid w:val="00182155"/>
    <w:rsid w:val="001850AD"/>
    <w:rsid w:val="001A1391"/>
    <w:rsid w:val="001B5B1F"/>
    <w:rsid w:val="001C5CEB"/>
    <w:rsid w:val="001D1951"/>
    <w:rsid w:val="001F1D19"/>
    <w:rsid w:val="001F5C26"/>
    <w:rsid w:val="00202E50"/>
    <w:rsid w:val="002056E7"/>
    <w:rsid w:val="0020748B"/>
    <w:rsid w:val="0021010E"/>
    <w:rsid w:val="00214013"/>
    <w:rsid w:val="00224F85"/>
    <w:rsid w:val="00227CCC"/>
    <w:rsid w:val="002375ED"/>
    <w:rsid w:val="0024124E"/>
    <w:rsid w:val="002542BD"/>
    <w:rsid w:val="00256016"/>
    <w:rsid w:val="00257907"/>
    <w:rsid w:val="00257A2B"/>
    <w:rsid w:val="00257AE9"/>
    <w:rsid w:val="00263724"/>
    <w:rsid w:val="002654ED"/>
    <w:rsid w:val="00266DAB"/>
    <w:rsid w:val="00280953"/>
    <w:rsid w:val="0028381D"/>
    <w:rsid w:val="0029357C"/>
    <w:rsid w:val="002A3A70"/>
    <w:rsid w:val="002A473D"/>
    <w:rsid w:val="002A57DC"/>
    <w:rsid w:val="002F236D"/>
    <w:rsid w:val="002F5687"/>
    <w:rsid w:val="0032372B"/>
    <w:rsid w:val="00325582"/>
    <w:rsid w:val="003311EF"/>
    <w:rsid w:val="0033297C"/>
    <w:rsid w:val="00361503"/>
    <w:rsid w:val="00363A87"/>
    <w:rsid w:val="00373559"/>
    <w:rsid w:val="00373BBD"/>
    <w:rsid w:val="00375E13"/>
    <w:rsid w:val="00383AF9"/>
    <w:rsid w:val="00393E4E"/>
    <w:rsid w:val="003A4FA4"/>
    <w:rsid w:val="003B1EBE"/>
    <w:rsid w:val="003C72CE"/>
    <w:rsid w:val="003D110D"/>
    <w:rsid w:val="003E2AEF"/>
    <w:rsid w:val="003E6055"/>
    <w:rsid w:val="003F41F3"/>
    <w:rsid w:val="00404C9D"/>
    <w:rsid w:val="00410D83"/>
    <w:rsid w:val="00411C84"/>
    <w:rsid w:val="00441C8F"/>
    <w:rsid w:val="00444E29"/>
    <w:rsid w:val="004614E4"/>
    <w:rsid w:val="004922D9"/>
    <w:rsid w:val="004A3A69"/>
    <w:rsid w:val="004A5F06"/>
    <w:rsid w:val="004A798F"/>
    <w:rsid w:val="004B692C"/>
    <w:rsid w:val="004B6C9C"/>
    <w:rsid w:val="004C29BD"/>
    <w:rsid w:val="004D0BB4"/>
    <w:rsid w:val="004D61A7"/>
    <w:rsid w:val="004D7CBF"/>
    <w:rsid w:val="004E1484"/>
    <w:rsid w:val="004F0DD4"/>
    <w:rsid w:val="004F614F"/>
    <w:rsid w:val="00513A96"/>
    <w:rsid w:val="00520855"/>
    <w:rsid w:val="00532B43"/>
    <w:rsid w:val="00533165"/>
    <w:rsid w:val="00537D72"/>
    <w:rsid w:val="005458E9"/>
    <w:rsid w:val="005539A8"/>
    <w:rsid w:val="005739C9"/>
    <w:rsid w:val="00580470"/>
    <w:rsid w:val="00581FA7"/>
    <w:rsid w:val="00590805"/>
    <w:rsid w:val="005A09E3"/>
    <w:rsid w:val="005A1696"/>
    <w:rsid w:val="005A6581"/>
    <w:rsid w:val="005A6991"/>
    <w:rsid w:val="005B1030"/>
    <w:rsid w:val="005C5D42"/>
    <w:rsid w:val="005D3715"/>
    <w:rsid w:val="005F297D"/>
    <w:rsid w:val="005F7904"/>
    <w:rsid w:val="006057E2"/>
    <w:rsid w:val="00613357"/>
    <w:rsid w:val="00615395"/>
    <w:rsid w:val="00625A34"/>
    <w:rsid w:val="006275EC"/>
    <w:rsid w:val="00640614"/>
    <w:rsid w:val="00644619"/>
    <w:rsid w:val="0064689C"/>
    <w:rsid w:val="00653575"/>
    <w:rsid w:val="0066499B"/>
    <w:rsid w:val="00670F62"/>
    <w:rsid w:val="006711DE"/>
    <w:rsid w:val="006815B2"/>
    <w:rsid w:val="00683778"/>
    <w:rsid w:val="00683B44"/>
    <w:rsid w:val="006F58E6"/>
    <w:rsid w:val="00713F36"/>
    <w:rsid w:val="00714D0B"/>
    <w:rsid w:val="00726C43"/>
    <w:rsid w:val="007354C2"/>
    <w:rsid w:val="0073794D"/>
    <w:rsid w:val="00742DAE"/>
    <w:rsid w:val="007443B0"/>
    <w:rsid w:val="0074771A"/>
    <w:rsid w:val="00761CEB"/>
    <w:rsid w:val="00774987"/>
    <w:rsid w:val="00783FE1"/>
    <w:rsid w:val="007A04EB"/>
    <w:rsid w:val="007A058D"/>
    <w:rsid w:val="007A2675"/>
    <w:rsid w:val="007C5A06"/>
    <w:rsid w:val="00811ACB"/>
    <w:rsid w:val="00815DDF"/>
    <w:rsid w:val="00820520"/>
    <w:rsid w:val="00822BA3"/>
    <w:rsid w:val="00832C79"/>
    <w:rsid w:val="008439F9"/>
    <w:rsid w:val="008855E5"/>
    <w:rsid w:val="008A0318"/>
    <w:rsid w:val="008B0ED4"/>
    <w:rsid w:val="008C2C7D"/>
    <w:rsid w:val="008C467D"/>
    <w:rsid w:val="008D712B"/>
    <w:rsid w:val="008E4B60"/>
    <w:rsid w:val="008F4F78"/>
    <w:rsid w:val="008F6E78"/>
    <w:rsid w:val="00900E5D"/>
    <w:rsid w:val="00904454"/>
    <w:rsid w:val="009177F6"/>
    <w:rsid w:val="00927CE6"/>
    <w:rsid w:val="0093638D"/>
    <w:rsid w:val="00944976"/>
    <w:rsid w:val="00945B7A"/>
    <w:rsid w:val="009464EA"/>
    <w:rsid w:val="0096236A"/>
    <w:rsid w:val="00973BA8"/>
    <w:rsid w:val="00984832"/>
    <w:rsid w:val="0098721F"/>
    <w:rsid w:val="009B2585"/>
    <w:rsid w:val="009D694D"/>
    <w:rsid w:val="009E11B4"/>
    <w:rsid w:val="009E43E8"/>
    <w:rsid w:val="009E7642"/>
    <w:rsid w:val="009F047E"/>
    <w:rsid w:val="00A07B2D"/>
    <w:rsid w:val="00A13353"/>
    <w:rsid w:val="00A241CB"/>
    <w:rsid w:val="00A334C4"/>
    <w:rsid w:val="00A34748"/>
    <w:rsid w:val="00A37C46"/>
    <w:rsid w:val="00A40EB3"/>
    <w:rsid w:val="00A44370"/>
    <w:rsid w:val="00A55451"/>
    <w:rsid w:val="00A56DC9"/>
    <w:rsid w:val="00A62556"/>
    <w:rsid w:val="00A76573"/>
    <w:rsid w:val="00A77C31"/>
    <w:rsid w:val="00A85A0B"/>
    <w:rsid w:val="00A91C9C"/>
    <w:rsid w:val="00AC1287"/>
    <w:rsid w:val="00AC696C"/>
    <w:rsid w:val="00AF48B7"/>
    <w:rsid w:val="00AF4D5B"/>
    <w:rsid w:val="00B04545"/>
    <w:rsid w:val="00B0717F"/>
    <w:rsid w:val="00B146DA"/>
    <w:rsid w:val="00B246D9"/>
    <w:rsid w:val="00B24F05"/>
    <w:rsid w:val="00B46F53"/>
    <w:rsid w:val="00B666C4"/>
    <w:rsid w:val="00B736A7"/>
    <w:rsid w:val="00B947EC"/>
    <w:rsid w:val="00B94D42"/>
    <w:rsid w:val="00BA4B72"/>
    <w:rsid w:val="00BB42D9"/>
    <w:rsid w:val="00BB5A75"/>
    <w:rsid w:val="00BD252C"/>
    <w:rsid w:val="00BE66E3"/>
    <w:rsid w:val="00BE6DD7"/>
    <w:rsid w:val="00BE6F38"/>
    <w:rsid w:val="00BF01F3"/>
    <w:rsid w:val="00C068AB"/>
    <w:rsid w:val="00C205A5"/>
    <w:rsid w:val="00C55A42"/>
    <w:rsid w:val="00C74840"/>
    <w:rsid w:val="00C758DD"/>
    <w:rsid w:val="00C7681C"/>
    <w:rsid w:val="00C8337A"/>
    <w:rsid w:val="00C85ED9"/>
    <w:rsid w:val="00C907FC"/>
    <w:rsid w:val="00C95138"/>
    <w:rsid w:val="00CB5B01"/>
    <w:rsid w:val="00CC65AD"/>
    <w:rsid w:val="00CD1D79"/>
    <w:rsid w:val="00CD412C"/>
    <w:rsid w:val="00CE24BD"/>
    <w:rsid w:val="00D03410"/>
    <w:rsid w:val="00D039CD"/>
    <w:rsid w:val="00D17B37"/>
    <w:rsid w:val="00D21D9F"/>
    <w:rsid w:val="00D32813"/>
    <w:rsid w:val="00D34C7A"/>
    <w:rsid w:val="00D3685B"/>
    <w:rsid w:val="00D53257"/>
    <w:rsid w:val="00D707A9"/>
    <w:rsid w:val="00D84159"/>
    <w:rsid w:val="00D866BD"/>
    <w:rsid w:val="00D91928"/>
    <w:rsid w:val="00D971D8"/>
    <w:rsid w:val="00DB22B7"/>
    <w:rsid w:val="00DB3D36"/>
    <w:rsid w:val="00DC4A0D"/>
    <w:rsid w:val="00DD200C"/>
    <w:rsid w:val="00DD3EF2"/>
    <w:rsid w:val="00DE4A83"/>
    <w:rsid w:val="00E0071E"/>
    <w:rsid w:val="00E03718"/>
    <w:rsid w:val="00E06AC6"/>
    <w:rsid w:val="00E0734E"/>
    <w:rsid w:val="00E11D0E"/>
    <w:rsid w:val="00E24D5D"/>
    <w:rsid w:val="00E27CDF"/>
    <w:rsid w:val="00E33973"/>
    <w:rsid w:val="00E568AD"/>
    <w:rsid w:val="00E658D3"/>
    <w:rsid w:val="00E66A2A"/>
    <w:rsid w:val="00E71655"/>
    <w:rsid w:val="00E77238"/>
    <w:rsid w:val="00E83F0E"/>
    <w:rsid w:val="00E8470D"/>
    <w:rsid w:val="00E939AB"/>
    <w:rsid w:val="00EA310F"/>
    <w:rsid w:val="00EB3E25"/>
    <w:rsid w:val="00ED0E75"/>
    <w:rsid w:val="00ED5184"/>
    <w:rsid w:val="00EE005E"/>
    <w:rsid w:val="00EF2277"/>
    <w:rsid w:val="00EF5FE8"/>
    <w:rsid w:val="00EF7325"/>
    <w:rsid w:val="00F06FED"/>
    <w:rsid w:val="00F12AF5"/>
    <w:rsid w:val="00F13DBC"/>
    <w:rsid w:val="00F1543E"/>
    <w:rsid w:val="00F20D3C"/>
    <w:rsid w:val="00F21B25"/>
    <w:rsid w:val="00F2549C"/>
    <w:rsid w:val="00F27E53"/>
    <w:rsid w:val="00F3256C"/>
    <w:rsid w:val="00F45EEE"/>
    <w:rsid w:val="00F52577"/>
    <w:rsid w:val="00F915F7"/>
    <w:rsid w:val="00F92809"/>
    <w:rsid w:val="00FA3A64"/>
    <w:rsid w:val="00FA3D71"/>
    <w:rsid w:val="00FA67D2"/>
    <w:rsid w:val="00FB064D"/>
    <w:rsid w:val="00FB1D37"/>
    <w:rsid w:val="00FB4D6E"/>
    <w:rsid w:val="00FC4C74"/>
    <w:rsid w:val="00FC503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5D76C558"/>
  <w15:docId w15:val="{9EA79568-8B76-4C27-899B-2339526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tabs>
        <w:tab w:val="num" w:pos="360"/>
      </w:tabs>
      <w:autoSpaceDE w:val="0"/>
      <w:autoSpaceDN w:val="0"/>
      <w:adjustRightInd w:val="0"/>
      <w:spacing w:before="240" w:after="240" w:line="360" w:lineRule="auto"/>
      <w:ind w:left="1440" w:hanging="36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2B93A-B7E9-431E-81D3-4944A11C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4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/>
  <LinksUpToDate>false</LinksUpToDate>
  <CharactersWithSpaces>843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subject/>
  <dc:creator>Mohamed Mustafa Ahmed Al Lawati</dc:creator>
  <cp:lastModifiedBy>Vasim Khan</cp:lastModifiedBy>
  <cp:revision>11</cp:revision>
  <cp:lastPrinted>2018-08-04T11:54:00Z</cp:lastPrinted>
  <dcterms:created xsi:type="dcterms:W3CDTF">2018-02-23T20:52:00Z</dcterms:created>
  <dcterms:modified xsi:type="dcterms:W3CDTF">2018-09-17T11:08:00Z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